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0BBD" w:rsidRDefault="00F50BBD" w:rsidP="00F50BBD">
      <w:pPr>
        <w:spacing w:after="100" w:afterAutospacing="1" w:line="240" w:lineRule="auto"/>
        <w:outlineLvl w:val="0"/>
        <w:rPr>
          <w:rFonts w:ascii="Work Sans" w:eastAsia="Times New Roman" w:hAnsi="Work Sans" w:cs="Times New Roman"/>
          <w:spacing w:val="1"/>
          <w:sz w:val="24"/>
          <w:szCs w:val="24"/>
          <w:lang w:val="en-US" w:eastAsia="pt-BR"/>
        </w:rPr>
      </w:pPr>
      <w:r w:rsidRPr="00F50BBD">
        <w:rPr>
          <w:rFonts w:ascii="Times New Roman" w:eastAsia="Times New Roman" w:hAnsi="Times New Roman" w:cs="Times New Roman"/>
          <w:kern w:val="36"/>
          <w:sz w:val="24"/>
          <w:szCs w:val="24"/>
          <w:lang w:val="en-US" w:eastAsia="pt-BR"/>
        </w:rPr>
        <w:t>How does Indoor Positioning work?</w:t>
      </w:r>
      <w:r w:rsidRPr="00F50BBD">
        <w:rPr>
          <w:rFonts w:ascii="Work Sans" w:eastAsia="Times New Roman" w:hAnsi="Work Sans" w:cs="Times New Roman"/>
          <w:noProof/>
          <w:spacing w:val="1"/>
          <w:sz w:val="24"/>
          <w:szCs w:val="24"/>
          <w:lang w:eastAsia="pt-BR"/>
        </w:rPr>
        <w:drawing>
          <wp:inline distT="0" distB="0" distL="0" distR="0" wp14:anchorId="643ED4D0" wp14:editId="59771A42">
            <wp:extent cx="1638300" cy="1617345"/>
            <wp:effectExtent l="0" t="0" r="0" b="1905"/>
            <wp:docPr id="8" name="Imagem 8" descr="/images/blog/how-indoor-positioning-work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blog/how-indoor-positioning-works.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8300" cy="1617345"/>
                    </a:xfrm>
                    <a:prstGeom prst="rect">
                      <a:avLst/>
                    </a:prstGeom>
                    <a:noFill/>
                    <a:ln>
                      <a:noFill/>
                    </a:ln>
                  </pic:spPr>
                </pic:pic>
              </a:graphicData>
            </a:graphic>
          </wp:inline>
        </w:drawing>
      </w:r>
      <w:r w:rsidRPr="00F50BBD">
        <w:rPr>
          <w:rFonts w:ascii="Work Sans" w:eastAsia="Times New Roman" w:hAnsi="Work Sans" w:cs="Times New Roman"/>
          <w:spacing w:val="1"/>
          <w:sz w:val="24"/>
          <w:szCs w:val="24"/>
          <w:lang w:val="en-US" w:eastAsia="pt-BR"/>
        </w:rPr>
        <w:t> March 2018</w:t>
      </w:r>
    </w:p>
    <w:p w:rsidR="00F50BBD" w:rsidRDefault="00F50BBD" w:rsidP="00F50BBD">
      <w:pPr>
        <w:spacing w:after="100" w:afterAutospacing="1" w:line="240" w:lineRule="auto"/>
        <w:outlineLvl w:val="0"/>
        <w:rPr>
          <w:rFonts w:ascii="Work Sans" w:eastAsia="Times New Roman" w:hAnsi="Work Sans" w:cs="Times New Roman"/>
          <w:spacing w:val="1"/>
          <w:sz w:val="24"/>
          <w:szCs w:val="24"/>
          <w:lang w:eastAsia="pt-BR"/>
        </w:rPr>
      </w:pPr>
      <w:proofErr w:type="gramStart"/>
      <w:r w:rsidRPr="00F50BBD">
        <w:rPr>
          <w:rFonts w:ascii="Work Sans" w:eastAsia="Times New Roman" w:hAnsi="Work Sans" w:cs="Times New Roman"/>
          <w:spacing w:val="1"/>
          <w:sz w:val="24"/>
          <w:szCs w:val="24"/>
          <w:lang w:val="en-US" w:eastAsia="pt-BR"/>
        </w:rPr>
        <w:t>by</w:t>
      </w:r>
      <w:proofErr w:type="gramEnd"/>
      <w:r w:rsidRPr="00F50BBD">
        <w:rPr>
          <w:rFonts w:ascii="Work Sans" w:eastAsia="Times New Roman" w:hAnsi="Work Sans" w:cs="Times New Roman"/>
          <w:spacing w:val="1"/>
          <w:sz w:val="24"/>
          <w:szCs w:val="24"/>
          <w:lang w:val="en-US" w:eastAsia="pt-BR"/>
        </w:rPr>
        <w:t> </w:t>
      </w:r>
      <w:hyperlink r:id="rId8" w:history="1">
        <w:r w:rsidRPr="00F50BBD">
          <w:rPr>
            <w:rFonts w:ascii="Work Sans" w:eastAsia="Times New Roman" w:hAnsi="Work Sans" w:cs="Times New Roman"/>
            <w:spacing w:val="1"/>
            <w:sz w:val="24"/>
            <w:szCs w:val="24"/>
            <w:u w:val="single"/>
            <w:lang w:val="en-US" w:eastAsia="pt-BR"/>
          </w:rPr>
          <w:t>Médéric MOREL</w:t>
        </w:r>
      </w:hyperlink>
    </w:p>
    <w:p w:rsidR="00F50BBD" w:rsidRPr="00F50BBD" w:rsidRDefault="00F50BBD" w:rsidP="00F50BBD">
      <w:pPr>
        <w:spacing w:after="0" w:line="240" w:lineRule="auto"/>
        <w:rPr>
          <w:rFonts w:ascii="Times New Roman" w:eastAsia="Times New Roman" w:hAnsi="Times New Roman" w:cs="Times New Roman"/>
          <w:sz w:val="24"/>
          <w:szCs w:val="24"/>
          <w:lang w:eastAsia="pt-BR"/>
        </w:rPr>
      </w:pPr>
      <w:r w:rsidRPr="00F50BBD">
        <w:rPr>
          <w:rFonts w:ascii="Times New Roman" w:eastAsia="Times New Roman" w:hAnsi="Times New Roman" w:cs="Times New Roman"/>
          <w:noProof/>
          <w:sz w:val="24"/>
          <w:szCs w:val="24"/>
          <w:lang w:eastAsia="pt-BR"/>
        </w:rPr>
        <w:drawing>
          <wp:inline distT="0" distB="0" distL="0" distR="0" wp14:anchorId="022335FA" wp14:editId="1BDA7052">
            <wp:extent cx="5504562" cy="2145933"/>
            <wp:effectExtent l="0" t="0" r="1270" b="6985"/>
            <wp:docPr id="5" name="Imagem 5" descr="Buil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rticle" descr="Building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2139" cy="2148887"/>
                    </a:xfrm>
                    <a:prstGeom prst="rect">
                      <a:avLst/>
                    </a:prstGeom>
                    <a:noFill/>
                    <a:ln>
                      <a:noFill/>
                    </a:ln>
                  </pic:spPr>
                </pic:pic>
              </a:graphicData>
            </a:graphic>
          </wp:inline>
        </w:drawing>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Before addressing the issue of interior positioning, it is important to understand how outdoor positioning works. Basically, there are two ways to figure out one’s position. </w:t>
      </w:r>
      <w:r w:rsidRPr="00F50BBD">
        <w:rPr>
          <w:rFonts w:ascii="Work Sans" w:eastAsia="Times New Roman" w:hAnsi="Work Sans" w:cs="Times New Roman"/>
          <w:b/>
          <w:bCs/>
          <w:spacing w:val="1"/>
          <w:sz w:val="24"/>
          <w:szCs w:val="24"/>
          <w:lang w:val="en-US" w:eastAsia="pt-BR"/>
        </w:rPr>
        <w:t>The first way is to compute a precise position at a given time; it’s called Absolute Positioning.</w:t>
      </w:r>
      <w:r w:rsidRPr="00F50BBD">
        <w:rPr>
          <w:rFonts w:ascii="Work Sans" w:eastAsia="Times New Roman" w:hAnsi="Work Sans" w:cs="Times New Roman"/>
          <w:spacing w:val="1"/>
          <w:sz w:val="24"/>
          <w:szCs w:val="24"/>
          <w:lang w:val="en-US" w:eastAsia="pt-BR"/>
        </w:rPr>
        <w:t> Since Earth is a spherical object, the information is made of spherical coordinates composed of two angles called latitude and longitude and a distance called altitude.</w:t>
      </w:r>
    </w:p>
    <w:p w:rsidR="00F50BBD" w:rsidRPr="00F50BBD" w:rsidRDefault="00F50BBD" w:rsidP="00F50BBD">
      <w:pPr>
        <w:spacing w:after="0" w:line="240" w:lineRule="auto"/>
        <w:rPr>
          <w:rFonts w:ascii="Times New Roman" w:eastAsia="Times New Roman" w:hAnsi="Times New Roman" w:cs="Times New Roman"/>
          <w:sz w:val="24"/>
          <w:szCs w:val="24"/>
          <w:lang w:eastAsia="pt-BR"/>
        </w:rPr>
      </w:pPr>
      <w:r w:rsidRPr="00F50BBD">
        <w:rPr>
          <w:rFonts w:ascii="Times New Roman" w:eastAsia="Times New Roman" w:hAnsi="Times New Roman" w:cs="Times New Roman"/>
          <w:noProof/>
          <w:sz w:val="24"/>
          <w:szCs w:val="24"/>
          <w:lang w:eastAsia="pt-BR"/>
        </w:rPr>
        <w:drawing>
          <wp:inline distT="0" distB="0" distL="0" distR="0" wp14:anchorId="388EF318" wp14:editId="5F10BC07">
            <wp:extent cx="2679774" cy="2304963"/>
            <wp:effectExtent l="0" t="0" r="6350" b="635"/>
            <wp:docPr id="4" name="Imagem 4" descr="https://www.mapwize.io/images/blog/hipw1_hu691bd6d3af19101e3aca902f7a2a9675_45800_500x0_resize_box_2.2ed5b9ccf1e9b5de3e4721b5b3351cd1e4e56a8ecc2f5ab3a96ed4ad25b5e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pwize.io/images/blog/hipw1_hu691bd6d3af19101e3aca902f7a2a9675_45800_500x0_resize_box_2.2ed5b9ccf1e9b5de3e4721b5b3351cd1e4e56a8ecc2f5ab3a96ed4ad25b5e79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9898" cy="2305069"/>
                    </a:xfrm>
                    <a:prstGeom prst="rect">
                      <a:avLst/>
                    </a:prstGeom>
                    <a:noFill/>
                    <a:ln>
                      <a:noFill/>
                    </a:ln>
                  </pic:spPr>
                </pic:pic>
              </a:graphicData>
            </a:graphic>
          </wp:inline>
        </w:drawing>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lastRenderedPageBreak/>
        <w:t>For centuries, positioning was a difficult task for navigators; it took time and the calculated position was quite approximate. They needed to use a sextant to measure latitude (the angle between the horizon and the sun at noon) and a precise watch to determine longitude (the angular offset from the Greenwich meridian). Moreover, those techniques could only be used under good weather conditions and at certain times of day.</w:t>
      </w:r>
    </w:p>
    <w:p w:rsidR="00F50BBD" w:rsidRPr="00F50BBD" w:rsidRDefault="00F50BBD" w:rsidP="00F50BBD">
      <w:pPr>
        <w:spacing w:after="0" w:line="240" w:lineRule="auto"/>
        <w:rPr>
          <w:rFonts w:ascii="Times New Roman" w:eastAsia="Times New Roman" w:hAnsi="Times New Roman" w:cs="Times New Roman"/>
          <w:sz w:val="24"/>
          <w:szCs w:val="24"/>
          <w:lang w:eastAsia="pt-BR"/>
        </w:rPr>
      </w:pPr>
      <w:r w:rsidRPr="00F50BBD">
        <w:rPr>
          <w:rFonts w:ascii="Times New Roman" w:eastAsia="Times New Roman" w:hAnsi="Times New Roman" w:cs="Times New Roman"/>
          <w:noProof/>
          <w:sz w:val="24"/>
          <w:szCs w:val="24"/>
          <w:lang w:eastAsia="pt-BR"/>
        </w:rPr>
        <w:drawing>
          <wp:inline distT="0" distB="0" distL="0" distR="0" wp14:anchorId="2B17D19A" wp14:editId="4BD0BEB0">
            <wp:extent cx="2320356" cy="2400176"/>
            <wp:effectExtent l="0" t="0" r="3810" b="635"/>
            <wp:docPr id="3" name="Imagem 3" descr="https://www.mapwize.io/images/blog/hipw2_hubc5753ae4080e51d9b83f32f0fa25951_74008_500x0_resize_box_2.eb86e86bfe67bf6552b08c8c806e3e6d9249110b7cfc1e74e013bbcfcf8f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pwize.io/images/blog/hipw2_hubc5753ae4080e51d9b83f32f0fa25951_74008_500x0_resize_box_2.eb86e86bfe67bf6552b08c8c806e3e6d9249110b7cfc1e74e013bbcfcf8f97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0441" cy="2400264"/>
                    </a:xfrm>
                    <a:prstGeom prst="rect">
                      <a:avLst/>
                    </a:prstGeom>
                    <a:noFill/>
                    <a:ln>
                      <a:noFill/>
                    </a:ln>
                  </pic:spPr>
                </pic:pic>
              </a:graphicData>
            </a:graphic>
          </wp:inline>
        </w:drawing>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Since the 70’s for the military and the 80’s for the civilians a new technology called GPS (Global Positioning System) has appeared. The GPS uses a 32-satellite constellation for which the precise position is known. Each satellite embeds a very accurate and synchronized atomic clock. It broadcasts a unique radio wave signal that includes the clock timestamp. Any GPS compatible device on earth can simultaneously receive signals from several satellites. Since radio waves travel at known speed, the devices receive signals with different timestamps coming from several satellites. This way it is possible to compute distances between each satellite and the receiver.</w:t>
      </w:r>
    </w:p>
    <w:p w:rsidR="00F50BBD" w:rsidRPr="00F50BBD" w:rsidRDefault="00F50BBD" w:rsidP="00F50BBD">
      <w:pPr>
        <w:spacing w:after="0" w:line="240" w:lineRule="auto"/>
        <w:rPr>
          <w:rFonts w:ascii="Times New Roman" w:eastAsia="Times New Roman" w:hAnsi="Times New Roman" w:cs="Times New Roman"/>
          <w:sz w:val="24"/>
          <w:szCs w:val="24"/>
          <w:lang w:eastAsia="pt-BR"/>
        </w:rPr>
      </w:pPr>
      <w:r w:rsidRPr="00F50BBD">
        <w:rPr>
          <w:rFonts w:ascii="Times New Roman" w:eastAsia="Times New Roman" w:hAnsi="Times New Roman" w:cs="Times New Roman"/>
          <w:noProof/>
          <w:sz w:val="24"/>
          <w:szCs w:val="24"/>
          <w:lang w:eastAsia="pt-BR"/>
        </w:rPr>
        <w:lastRenderedPageBreak/>
        <w:drawing>
          <wp:inline distT="0" distB="0" distL="0" distR="0" wp14:anchorId="2722B89A" wp14:editId="7A10C089">
            <wp:extent cx="2658632" cy="2658632"/>
            <wp:effectExtent l="0" t="0" r="8890" b="8890"/>
            <wp:docPr id="2" name="Imagem 2" descr="https://www.mapwize.io/images/blog/hipw3_hu67a336b536c3daa7c223433dabe3d075_28408_500x0_resize_box_2.4c09c88ebdd50d95fd6ee31c97b0579c18e2d20bb2e6f641a69238124b8c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pwize.io/images/blog/hipw3_hu67a336b536c3daa7c223433dabe3d075_28408_500x0_resize_box_2.4c09c88ebdd50d95fd6ee31c97b0579c18e2d20bb2e6f641a69238124b8c16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8755" cy="2658755"/>
                    </a:xfrm>
                    <a:prstGeom prst="rect">
                      <a:avLst/>
                    </a:prstGeom>
                    <a:noFill/>
                    <a:ln>
                      <a:noFill/>
                    </a:ln>
                  </pic:spPr>
                </pic:pic>
              </a:graphicData>
            </a:graphic>
          </wp:inline>
        </w:drawing>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Once the distances between the satellites and the device are defined, an algorithm called </w:t>
      </w:r>
      <w:r w:rsidRPr="00F50BBD">
        <w:rPr>
          <w:rFonts w:ascii="Work Sans" w:eastAsia="Times New Roman" w:hAnsi="Work Sans" w:cs="Times New Roman"/>
          <w:b/>
          <w:bCs/>
          <w:spacing w:val="1"/>
          <w:sz w:val="24"/>
          <w:szCs w:val="24"/>
          <w:lang w:val="en-US" w:eastAsia="pt-BR"/>
        </w:rPr>
        <w:t>Trilateration</w:t>
      </w:r>
      <w:r w:rsidRPr="00F50BBD">
        <w:rPr>
          <w:rFonts w:ascii="Work Sans" w:eastAsia="Times New Roman" w:hAnsi="Work Sans" w:cs="Times New Roman"/>
          <w:spacing w:val="1"/>
          <w:sz w:val="24"/>
          <w:szCs w:val="24"/>
          <w:lang w:val="en-US" w:eastAsia="pt-BR"/>
        </w:rPr>
        <w:t> is used to compute the current position. Trilateration allows position determination from 3 known distances on a plane or 4 known distances on a sphere. This algorithm is very important since it is used by almost every positioning technology whether indoors or outdoors. Trilateration should not be confused with Triangulation which is the algorithm used by surveyors to compute positions using angles instead of distances.</w:t>
      </w:r>
    </w:p>
    <w:p w:rsidR="00F50BBD" w:rsidRPr="00F50BBD" w:rsidRDefault="00F50BBD" w:rsidP="00F50BBD">
      <w:pPr>
        <w:spacing w:after="0" w:line="240" w:lineRule="auto"/>
        <w:rPr>
          <w:rFonts w:ascii="Times New Roman" w:eastAsia="Times New Roman" w:hAnsi="Times New Roman" w:cs="Times New Roman"/>
          <w:sz w:val="24"/>
          <w:szCs w:val="24"/>
          <w:lang w:eastAsia="pt-BR"/>
        </w:rPr>
      </w:pPr>
      <w:r w:rsidRPr="00F50BBD">
        <w:rPr>
          <w:rFonts w:ascii="Times New Roman" w:eastAsia="Times New Roman" w:hAnsi="Times New Roman" w:cs="Times New Roman"/>
          <w:noProof/>
          <w:sz w:val="24"/>
          <w:szCs w:val="24"/>
          <w:lang w:eastAsia="pt-BR"/>
        </w:rPr>
        <w:drawing>
          <wp:inline distT="0" distB="0" distL="0" distR="0" wp14:anchorId="021C2234" wp14:editId="0C58C7EC">
            <wp:extent cx="2209360" cy="1691781"/>
            <wp:effectExtent l="0" t="0" r="635" b="3810"/>
            <wp:docPr id="1" name="Imagem 1" descr="https://www.mapwize.io/images/blog/hipw4_hu1f773f9d18a36030ecb5c2762d2588fe_34736_500x0_resize_box_2.cff0b85448b1674f89b0023aa94633d7e6179a1e6314a6abab3d276b02abd3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wize.io/images/blog/hipw4_hu1f773f9d18a36030ecb5c2762d2588fe_34736_500x0_resize_box_2.cff0b85448b1674f89b0023aa94633d7e6179a1e6314a6abab3d276b02abd3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462" cy="1691859"/>
                    </a:xfrm>
                    <a:prstGeom prst="rect">
                      <a:avLst/>
                    </a:prstGeom>
                    <a:noFill/>
                    <a:ln>
                      <a:noFill/>
                    </a:ln>
                  </pic:spPr>
                </pic:pic>
              </a:graphicData>
            </a:graphic>
          </wp:inline>
        </w:drawing>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 xml:space="preserve">The second way to get one’s position consists in computing speed and direction from the last known point of departure; it is called relative positioning a.k.a. Dead Reckoning in the aviation industry. This technique usually relies on </w:t>
      </w:r>
      <w:proofErr w:type="gramStart"/>
      <w:r w:rsidRPr="00F50BBD">
        <w:rPr>
          <w:rFonts w:ascii="Work Sans" w:eastAsia="Times New Roman" w:hAnsi="Work Sans" w:cs="Times New Roman"/>
          <w:spacing w:val="1"/>
          <w:sz w:val="24"/>
          <w:szCs w:val="24"/>
          <w:lang w:val="en-US" w:eastAsia="pt-BR"/>
        </w:rPr>
        <w:t>an equipment</w:t>
      </w:r>
      <w:proofErr w:type="gramEnd"/>
      <w:r w:rsidRPr="00F50BBD">
        <w:rPr>
          <w:rFonts w:ascii="Work Sans" w:eastAsia="Times New Roman" w:hAnsi="Work Sans" w:cs="Times New Roman"/>
          <w:spacing w:val="1"/>
          <w:sz w:val="24"/>
          <w:szCs w:val="24"/>
          <w:lang w:val="en-US" w:eastAsia="pt-BR"/>
        </w:rPr>
        <w:t xml:space="preserve"> called Inertial Measurement Unit (IMU) that uses multiple gyroscopes and accelerometers to compute the covered distance. IMUs are used in most situations when a continuous precise position is needed: ships, aircrafts, spaces rockets, missiles, and cars.</w:t>
      </w:r>
    </w:p>
    <w:p w:rsidR="00F50BBD" w:rsidRPr="00F50BBD" w:rsidRDefault="00F50BBD" w:rsidP="00F50BBD">
      <w:pPr>
        <w:spacing w:before="900" w:after="0" w:line="900" w:lineRule="atLeast"/>
        <w:outlineLvl w:val="1"/>
        <w:rPr>
          <w:rFonts w:ascii="Open Sans" w:eastAsia="Times New Roman" w:hAnsi="Open Sans" w:cs="Times New Roman"/>
          <w:b/>
          <w:bCs/>
          <w:sz w:val="24"/>
          <w:szCs w:val="24"/>
          <w:lang w:val="en-US" w:eastAsia="pt-BR"/>
        </w:rPr>
      </w:pPr>
      <w:r w:rsidRPr="00F50BBD">
        <w:rPr>
          <w:rFonts w:ascii="Open Sans" w:eastAsia="Times New Roman" w:hAnsi="Open Sans" w:cs="Times New Roman"/>
          <w:b/>
          <w:bCs/>
          <w:sz w:val="24"/>
          <w:szCs w:val="24"/>
          <w:lang w:val="en-US" w:eastAsia="pt-BR"/>
        </w:rPr>
        <w:lastRenderedPageBreak/>
        <w:t>How about indoor positioning?</w:t>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br/>
        <w:t>Indoor positioning is a very complex matter since </w:t>
      </w:r>
      <w:r w:rsidRPr="00F50BBD">
        <w:rPr>
          <w:rFonts w:ascii="Work Sans" w:eastAsia="Times New Roman" w:hAnsi="Work Sans" w:cs="Times New Roman"/>
          <w:b/>
          <w:bCs/>
          <w:spacing w:val="1"/>
          <w:sz w:val="24"/>
          <w:szCs w:val="24"/>
          <w:lang w:val="en-US" w:eastAsia="pt-BR"/>
        </w:rPr>
        <w:t>common outdoor technologies don’t work inside buildings.</w:t>
      </w:r>
      <w:r w:rsidRPr="00F50BBD">
        <w:rPr>
          <w:rFonts w:ascii="Work Sans" w:eastAsia="Times New Roman" w:hAnsi="Work Sans" w:cs="Times New Roman"/>
          <w:spacing w:val="1"/>
          <w:sz w:val="24"/>
          <w:szCs w:val="24"/>
          <w:lang w:val="en-US" w:eastAsia="pt-BR"/>
        </w:rPr>
        <w:t> GPS waves are unable to properly reach receivers because of walls and roofs therefore resulting in an important accuracy loss that can reach several tens of meters. Moreover, the GPS is totally unable to figure out on which floor the receiver is located without mentioning that no signal at all is received underground. </w:t>
      </w:r>
      <w:r w:rsidRPr="00F50BBD">
        <w:rPr>
          <w:rFonts w:ascii="Work Sans" w:eastAsia="Times New Roman" w:hAnsi="Work Sans" w:cs="Times New Roman"/>
          <w:b/>
          <w:bCs/>
          <w:spacing w:val="1"/>
          <w:sz w:val="24"/>
          <w:szCs w:val="24"/>
          <w:lang w:val="en-US" w:eastAsia="pt-BR"/>
        </w:rPr>
        <w:t>Classical dead reckoning is also nearly impossible to use indoors due to the size of inertial measurement unit (IMU).</w:t>
      </w:r>
      <w:r w:rsidRPr="00F50BBD">
        <w:rPr>
          <w:rFonts w:ascii="Work Sans" w:eastAsia="Times New Roman" w:hAnsi="Work Sans" w:cs="Times New Roman"/>
          <w:spacing w:val="1"/>
          <w:sz w:val="24"/>
          <w:szCs w:val="24"/>
          <w:lang w:val="en-US" w:eastAsia="pt-BR"/>
        </w:rPr>
        <w:t> There is a direct link between the size of the IMU and its accuracy: the smaller the IMU, the poorer the accuracy. Since most of the indoor use cases involve people with smartphones, an alternative to classical IMUs that are too big to be embedded into smartphones, is strongly needed.</w:t>
      </w:r>
      <w:r w:rsidRPr="00F50BBD">
        <w:rPr>
          <w:rFonts w:ascii="Work Sans" w:eastAsia="Times New Roman" w:hAnsi="Work Sans" w:cs="Times New Roman"/>
          <w:spacing w:val="1"/>
          <w:sz w:val="24"/>
          <w:szCs w:val="24"/>
          <w:lang w:val="en-US" w:eastAsia="pt-BR"/>
        </w:rPr>
        <w:br/>
      </w:r>
      <w:r w:rsidRPr="00F50BBD">
        <w:rPr>
          <w:rFonts w:ascii="Work Sans" w:eastAsia="Times New Roman" w:hAnsi="Work Sans" w:cs="Times New Roman"/>
          <w:spacing w:val="1"/>
          <w:sz w:val="24"/>
          <w:szCs w:val="24"/>
          <w:lang w:val="en-US" w:eastAsia="pt-BR"/>
        </w:rPr>
        <w:br/>
        <w:t>Indoor positioning technologies fit into the four main following categories: proximity, trilateration, fingerprinting and motion. Some of those technologies can be used alone but can also be combined to provide better accuracy.</w:t>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eastAsia="pt-BR"/>
        </w:rPr>
      </w:pPr>
      <w:r w:rsidRPr="00F50BBD">
        <w:rPr>
          <w:rFonts w:ascii="Work Sans" w:eastAsia="Times New Roman" w:hAnsi="Work Sans" w:cs="Times New Roman"/>
          <w:spacing w:val="1"/>
          <w:sz w:val="24"/>
          <w:szCs w:val="24"/>
          <w:lang w:val="en-US" w:eastAsia="pt-BR"/>
        </w:rPr>
        <w:br/>
      </w:r>
      <w:r w:rsidRPr="00F50BBD">
        <w:rPr>
          <w:rFonts w:ascii="Work Sans" w:eastAsia="Times New Roman" w:hAnsi="Work Sans" w:cs="Times New Roman"/>
          <w:b/>
          <w:bCs/>
          <w:spacing w:val="1"/>
          <w:sz w:val="24"/>
          <w:szCs w:val="24"/>
          <w:lang w:val="en-US" w:eastAsia="pt-BR"/>
        </w:rPr>
        <w:t>Proximity positioning</w:t>
      </w:r>
      <w:r w:rsidRPr="00F50BBD">
        <w:rPr>
          <w:rFonts w:ascii="Work Sans" w:eastAsia="Times New Roman" w:hAnsi="Work Sans" w:cs="Times New Roman"/>
          <w:spacing w:val="1"/>
          <w:sz w:val="24"/>
          <w:szCs w:val="24"/>
          <w:lang w:val="en-US" w:eastAsia="pt-BR"/>
        </w:rPr>
        <w:t xml:space="preserve"> is either based on direct contact or on proximity between a receiver and a device. It is, most of the time, used on the client-side except for Wi-Fi that has server-side detection capabilities. </w:t>
      </w:r>
      <w:r w:rsidRPr="00F50BBD">
        <w:rPr>
          <w:rFonts w:ascii="Work Sans" w:eastAsia="Times New Roman" w:hAnsi="Work Sans" w:cs="Times New Roman"/>
          <w:spacing w:val="1"/>
          <w:sz w:val="24"/>
          <w:szCs w:val="24"/>
          <w:lang w:eastAsia="pt-BR"/>
        </w:rPr>
        <w:t xml:space="preserve">Here are some possible </w:t>
      </w:r>
      <w:proofErr w:type="gramStart"/>
      <w:r w:rsidRPr="00F50BBD">
        <w:rPr>
          <w:rFonts w:ascii="Work Sans" w:eastAsia="Times New Roman" w:hAnsi="Work Sans" w:cs="Times New Roman"/>
          <w:spacing w:val="1"/>
          <w:sz w:val="24"/>
          <w:szCs w:val="24"/>
          <w:lang w:eastAsia="pt-BR"/>
        </w:rPr>
        <w:t>technologies</w:t>
      </w:r>
      <w:proofErr w:type="gramEnd"/>
      <w:r w:rsidRPr="00F50BBD">
        <w:rPr>
          <w:rFonts w:ascii="Work Sans" w:eastAsia="Times New Roman" w:hAnsi="Work Sans" w:cs="Times New Roman"/>
          <w:spacing w:val="1"/>
          <w:sz w:val="24"/>
          <w:szCs w:val="24"/>
          <w:lang w:eastAsia="pt-BR"/>
        </w:rPr>
        <w:t>:</w:t>
      </w:r>
    </w:p>
    <w:p w:rsidR="00F50BBD" w:rsidRPr="00F50BBD" w:rsidRDefault="00F50BBD" w:rsidP="00F50BBD">
      <w:pPr>
        <w:numPr>
          <w:ilvl w:val="0"/>
          <w:numId w:val="1"/>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QR Codes / NFC tags</w:t>
      </w:r>
      <w:r w:rsidRPr="00F50BBD">
        <w:rPr>
          <w:rFonts w:ascii="Work Sans" w:eastAsia="Times New Roman" w:hAnsi="Work Sans" w:cs="Times New Roman"/>
          <w:spacing w:val="1"/>
          <w:sz w:val="24"/>
          <w:szCs w:val="24"/>
          <w:lang w:val="en-US" w:eastAsia="pt-BR"/>
        </w:rPr>
        <w:t> that can be read by smartphone cameras or NFC readers. QR Code / NFC stickers are then linked to a precise position in the building</w:t>
      </w:r>
    </w:p>
    <w:p w:rsidR="00F50BBD" w:rsidRPr="00F50BBD" w:rsidRDefault="00F50BBD" w:rsidP="00F50BBD">
      <w:pPr>
        <w:numPr>
          <w:ilvl w:val="0"/>
          <w:numId w:val="1"/>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Bluetooth Low Energy (BLE)</w:t>
      </w:r>
      <w:r w:rsidRPr="00F50BBD">
        <w:rPr>
          <w:rFonts w:ascii="Work Sans" w:eastAsia="Times New Roman" w:hAnsi="Work Sans" w:cs="Times New Roman"/>
          <w:spacing w:val="1"/>
          <w:sz w:val="24"/>
          <w:szCs w:val="24"/>
          <w:lang w:val="en-US" w:eastAsia="pt-BR"/>
        </w:rPr>
        <w:t> devices a.k.a. beacons. A beacon sends a signal that can be read when the smartphone is located in the emission area. The more deployed beacons, the more accurate the position. User position is then associated to the location of the BLE device with the strongest signal</w:t>
      </w:r>
    </w:p>
    <w:p w:rsidR="00F50BBD" w:rsidRPr="00F50BBD" w:rsidRDefault="00F50BBD" w:rsidP="00F50BBD">
      <w:pPr>
        <w:numPr>
          <w:ilvl w:val="0"/>
          <w:numId w:val="1"/>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Visible Light Communication (VLC)</w:t>
      </w:r>
      <w:r w:rsidRPr="00F50BBD">
        <w:rPr>
          <w:rFonts w:ascii="Work Sans" w:eastAsia="Times New Roman" w:hAnsi="Work Sans" w:cs="Times New Roman"/>
          <w:spacing w:val="1"/>
          <w:sz w:val="24"/>
          <w:szCs w:val="24"/>
          <w:lang w:val="en-US" w:eastAsia="pt-BR"/>
        </w:rPr>
        <w:t xml:space="preserve"> devices a.k.a. Li-Fi. A led lamp sends an invisible signal that can be read either by smartphone cameras or by </w:t>
      </w:r>
      <w:r w:rsidRPr="00F50BBD">
        <w:rPr>
          <w:rFonts w:ascii="Work Sans" w:eastAsia="Times New Roman" w:hAnsi="Work Sans" w:cs="Times New Roman"/>
          <w:spacing w:val="1"/>
          <w:sz w:val="24"/>
          <w:szCs w:val="24"/>
          <w:lang w:val="en-US" w:eastAsia="pt-BR"/>
        </w:rPr>
        <w:lastRenderedPageBreak/>
        <w:t>dedicated receivers. Since each lamp has a unique ID that can be read only right under the lamp, this makes it easy to provide an accurate position</w:t>
      </w:r>
    </w:p>
    <w:p w:rsidR="00F50BBD" w:rsidRPr="00F50BBD" w:rsidRDefault="00F50BBD" w:rsidP="00F50BBD">
      <w:pPr>
        <w:numPr>
          <w:ilvl w:val="0"/>
          <w:numId w:val="1"/>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Wi-Fi Access Points</w:t>
      </w:r>
      <w:r w:rsidRPr="00F50BBD">
        <w:rPr>
          <w:rFonts w:ascii="Work Sans" w:eastAsia="Times New Roman" w:hAnsi="Work Sans" w:cs="Times New Roman"/>
          <w:spacing w:val="1"/>
          <w:sz w:val="24"/>
          <w:szCs w:val="24"/>
          <w:lang w:val="en-US" w:eastAsia="pt-BR"/>
        </w:rPr>
        <w:t> can be used to locate a smartphone or any kind of Wi-Fi aware device. The user position is determined the same way it would be it for BLE devices</w:t>
      </w:r>
    </w:p>
    <w:p w:rsidR="00F50BBD" w:rsidRPr="00F50BBD" w:rsidRDefault="00F50BBD" w:rsidP="00F50BBD">
      <w:pPr>
        <w:numPr>
          <w:ilvl w:val="0"/>
          <w:numId w:val="1"/>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Ultrasound devices</w:t>
      </w:r>
      <w:r w:rsidRPr="00F50BBD">
        <w:rPr>
          <w:rFonts w:ascii="Work Sans" w:eastAsia="Times New Roman" w:hAnsi="Work Sans" w:cs="Times New Roman"/>
          <w:spacing w:val="1"/>
          <w:sz w:val="24"/>
          <w:szCs w:val="24"/>
          <w:lang w:val="en-US" w:eastAsia="pt-BR"/>
        </w:rPr>
        <w:t> are usually deployed on top of existing audio systems inside stores or shopping malls. Again, proximity location works the same way as BLE and Wi-Fi proximity positioning</w:t>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eastAsia="pt-BR"/>
        </w:rPr>
      </w:pPr>
      <w:r w:rsidRPr="00F50BBD">
        <w:rPr>
          <w:rFonts w:ascii="Work Sans" w:eastAsia="Times New Roman" w:hAnsi="Work Sans" w:cs="Times New Roman"/>
          <w:spacing w:val="1"/>
          <w:sz w:val="24"/>
          <w:szCs w:val="24"/>
          <w:lang w:val="en-US" w:eastAsia="pt-BR"/>
        </w:rPr>
        <w:br/>
      </w:r>
      <w:r w:rsidRPr="00F50BBD">
        <w:rPr>
          <w:rFonts w:ascii="Work Sans" w:eastAsia="Times New Roman" w:hAnsi="Work Sans" w:cs="Times New Roman"/>
          <w:b/>
          <w:bCs/>
          <w:spacing w:val="1"/>
          <w:sz w:val="24"/>
          <w:szCs w:val="24"/>
          <w:lang w:val="en-US" w:eastAsia="pt-BR"/>
        </w:rPr>
        <w:t>Trilateration</w:t>
      </w:r>
      <w:r w:rsidRPr="00F50BBD">
        <w:rPr>
          <w:rFonts w:ascii="Work Sans" w:eastAsia="Times New Roman" w:hAnsi="Work Sans" w:cs="Times New Roman"/>
          <w:spacing w:val="1"/>
          <w:sz w:val="24"/>
          <w:szCs w:val="24"/>
          <w:lang w:val="en-US" w:eastAsia="pt-BR"/>
        </w:rPr>
        <w:t> positioning uses computed distances between several emitters and a receiver to compute position of the latter. Distances are determined either by </w:t>
      </w:r>
      <w:r w:rsidRPr="00F50BBD">
        <w:rPr>
          <w:rFonts w:ascii="Work Sans" w:eastAsia="Times New Roman" w:hAnsi="Work Sans" w:cs="Times New Roman"/>
          <w:b/>
          <w:bCs/>
          <w:spacing w:val="1"/>
          <w:sz w:val="24"/>
          <w:szCs w:val="24"/>
          <w:lang w:val="en-US" w:eastAsia="pt-BR"/>
        </w:rPr>
        <w:t>RSSI</w:t>
      </w:r>
      <w:r w:rsidRPr="00F50BBD">
        <w:rPr>
          <w:rFonts w:ascii="Work Sans" w:eastAsia="Times New Roman" w:hAnsi="Work Sans" w:cs="Times New Roman"/>
          <w:spacing w:val="1"/>
          <w:sz w:val="24"/>
          <w:szCs w:val="24"/>
          <w:lang w:val="en-US" w:eastAsia="pt-BR"/>
        </w:rPr>
        <w:t> or by </w:t>
      </w:r>
      <w:r w:rsidRPr="00F50BBD">
        <w:rPr>
          <w:rFonts w:ascii="Work Sans" w:eastAsia="Times New Roman" w:hAnsi="Work Sans" w:cs="Times New Roman"/>
          <w:b/>
          <w:bCs/>
          <w:spacing w:val="1"/>
          <w:sz w:val="24"/>
          <w:szCs w:val="24"/>
          <w:lang w:val="en-US" w:eastAsia="pt-BR"/>
        </w:rPr>
        <w:t>ToF</w:t>
      </w:r>
      <w:r w:rsidRPr="00F50BBD">
        <w:rPr>
          <w:rFonts w:ascii="Work Sans" w:eastAsia="Times New Roman" w:hAnsi="Work Sans" w:cs="Times New Roman"/>
          <w:spacing w:val="1"/>
          <w:sz w:val="24"/>
          <w:szCs w:val="24"/>
          <w:lang w:val="en-US" w:eastAsia="pt-BR"/>
        </w:rPr>
        <w:t> algorithms. </w:t>
      </w:r>
      <w:r w:rsidRPr="00F50BBD">
        <w:rPr>
          <w:rFonts w:ascii="Work Sans" w:eastAsia="Times New Roman" w:hAnsi="Work Sans" w:cs="Times New Roman"/>
          <w:b/>
          <w:bCs/>
          <w:spacing w:val="1"/>
          <w:sz w:val="24"/>
          <w:szCs w:val="24"/>
          <w:lang w:val="en-US" w:eastAsia="pt-BR"/>
        </w:rPr>
        <w:t>RSSI</w:t>
      </w:r>
      <w:r w:rsidRPr="00F50BBD">
        <w:rPr>
          <w:rFonts w:ascii="Work Sans" w:eastAsia="Times New Roman" w:hAnsi="Work Sans" w:cs="Times New Roman"/>
          <w:spacing w:val="1"/>
          <w:sz w:val="24"/>
          <w:szCs w:val="24"/>
          <w:lang w:val="en-US" w:eastAsia="pt-BR"/>
        </w:rPr>
        <w:t> stands for </w:t>
      </w:r>
      <w:r w:rsidRPr="00F50BBD">
        <w:rPr>
          <w:rFonts w:ascii="Work Sans" w:eastAsia="Times New Roman" w:hAnsi="Work Sans" w:cs="Times New Roman"/>
          <w:b/>
          <w:bCs/>
          <w:spacing w:val="1"/>
          <w:sz w:val="24"/>
          <w:szCs w:val="24"/>
          <w:lang w:val="en-US" w:eastAsia="pt-BR"/>
        </w:rPr>
        <w:t>Relative received Signal Strength Indication.</w:t>
      </w:r>
      <w:r w:rsidRPr="00F50BBD">
        <w:rPr>
          <w:rFonts w:ascii="Work Sans" w:eastAsia="Times New Roman" w:hAnsi="Work Sans" w:cs="Times New Roman"/>
          <w:spacing w:val="1"/>
          <w:sz w:val="24"/>
          <w:szCs w:val="24"/>
          <w:lang w:val="en-US" w:eastAsia="pt-BR"/>
        </w:rPr>
        <w:t> It allows distance calculation based on radio wave attenuation which follows the Inverse-Square Physical Law. Here, computing distances doesn’t involve complex calculus but the accuracy is poor due to the sensitivity to obstacles such as walls, doors or even people! </w:t>
      </w:r>
      <w:r w:rsidRPr="00F50BBD">
        <w:rPr>
          <w:rFonts w:ascii="Work Sans" w:eastAsia="Times New Roman" w:hAnsi="Work Sans" w:cs="Times New Roman"/>
          <w:b/>
          <w:bCs/>
          <w:spacing w:val="1"/>
          <w:sz w:val="24"/>
          <w:szCs w:val="24"/>
          <w:lang w:val="en-US" w:eastAsia="pt-BR"/>
        </w:rPr>
        <w:t>Time of Flight</w:t>
      </w:r>
      <w:r w:rsidRPr="00F50BBD">
        <w:rPr>
          <w:rFonts w:ascii="Work Sans" w:eastAsia="Times New Roman" w:hAnsi="Work Sans" w:cs="Times New Roman"/>
          <w:spacing w:val="1"/>
          <w:sz w:val="24"/>
          <w:szCs w:val="24"/>
          <w:lang w:val="en-US" w:eastAsia="pt-BR"/>
        </w:rPr>
        <w:t> a.k.a. </w:t>
      </w:r>
      <w:r w:rsidRPr="00F50BBD">
        <w:rPr>
          <w:rFonts w:ascii="Work Sans" w:eastAsia="Times New Roman" w:hAnsi="Work Sans" w:cs="Times New Roman"/>
          <w:b/>
          <w:bCs/>
          <w:spacing w:val="1"/>
          <w:sz w:val="24"/>
          <w:szCs w:val="24"/>
          <w:lang w:val="en-US" w:eastAsia="pt-BR"/>
        </w:rPr>
        <w:t>ToF</w:t>
      </w:r>
      <w:r w:rsidRPr="00F50BBD">
        <w:rPr>
          <w:rFonts w:ascii="Work Sans" w:eastAsia="Times New Roman" w:hAnsi="Work Sans" w:cs="Times New Roman"/>
          <w:spacing w:val="1"/>
          <w:sz w:val="24"/>
          <w:szCs w:val="24"/>
          <w:lang w:val="en-US" w:eastAsia="pt-BR"/>
        </w:rPr>
        <w:t xml:space="preserve"> is a method that measures the distance between an emitter and a device and is based on the time difference between the emission of a signal and its return to the sender. Unlike RSSI, ToF involves roundtrip communication and complex signal processing that require dedicated chipsets. This comes with both a better accuracy and a higher cost. </w:t>
      </w:r>
      <w:r w:rsidRPr="00F50BBD">
        <w:rPr>
          <w:rFonts w:ascii="Work Sans" w:eastAsia="Times New Roman" w:hAnsi="Work Sans" w:cs="Times New Roman"/>
          <w:spacing w:val="1"/>
          <w:sz w:val="24"/>
          <w:szCs w:val="24"/>
          <w:lang w:eastAsia="pt-BR"/>
        </w:rPr>
        <w:t xml:space="preserve">Here are </w:t>
      </w:r>
      <w:proofErr w:type="gramStart"/>
      <w:r w:rsidRPr="00F50BBD">
        <w:rPr>
          <w:rFonts w:ascii="Work Sans" w:eastAsia="Times New Roman" w:hAnsi="Work Sans" w:cs="Times New Roman"/>
          <w:spacing w:val="1"/>
          <w:sz w:val="24"/>
          <w:szCs w:val="24"/>
          <w:lang w:eastAsia="pt-BR"/>
        </w:rPr>
        <w:t>technologies</w:t>
      </w:r>
      <w:proofErr w:type="gramEnd"/>
      <w:r w:rsidRPr="00F50BBD">
        <w:rPr>
          <w:rFonts w:ascii="Work Sans" w:eastAsia="Times New Roman" w:hAnsi="Work Sans" w:cs="Times New Roman"/>
          <w:spacing w:val="1"/>
          <w:sz w:val="24"/>
          <w:szCs w:val="24"/>
          <w:lang w:eastAsia="pt-BR"/>
        </w:rPr>
        <w:t xml:space="preserve"> using trilateration:</w:t>
      </w:r>
    </w:p>
    <w:p w:rsidR="00F50BBD" w:rsidRPr="00F50BBD" w:rsidRDefault="00F50BBD" w:rsidP="00F50BBD">
      <w:pPr>
        <w:numPr>
          <w:ilvl w:val="0"/>
          <w:numId w:val="2"/>
        </w:numPr>
        <w:spacing w:before="100" w:beforeAutospacing="1" w:after="100" w:afterAutospacing="1" w:line="435" w:lineRule="atLeast"/>
        <w:rPr>
          <w:rFonts w:ascii="Work Sans" w:eastAsia="Times New Roman" w:hAnsi="Work Sans" w:cs="Times New Roman"/>
          <w:spacing w:val="1"/>
          <w:sz w:val="24"/>
          <w:szCs w:val="24"/>
          <w:lang w:eastAsia="pt-BR"/>
        </w:rPr>
      </w:pPr>
      <w:r w:rsidRPr="00F50BBD">
        <w:rPr>
          <w:rFonts w:ascii="Work Sans" w:eastAsia="Times New Roman" w:hAnsi="Work Sans" w:cs="Times New Roman"/>
          <w:b/>
          <w:bCs/>
          <w:spacing w:val="1"/>
          <w:sz w:val="24"/>
          <w:szCs w:val="24"/>
          <w:lang w:val="en-US" w:eastAsia="pt-BR"/>
        </w:rPr>
        <w:t>Bluetooth Low Energy (BLE) and Ultrasounds</w:t>
      </w:r>
      <w:r w:rsidRPr="00F50BBD">
        <w:rPr>
          <w:rFonts w:ascii="Work Sans" w:eastAsia="Times New Roman" w:hAnsi="Work Sans" w:cs="Times New Roman"/>
          <w:spacing w:val="1"/>
          <w:sz w:val="24"/>
          <w:szCs w:val="24"/>
          <w:lang w:val="en-US" w:eastAsia="pt-BR"/>
        </w:rPr>
        <w:t xml:space="preserve">, albeit they are proximity technologies, they can still be used to provide trilateration-based positioning. </w:t>
      </w:r>
      <w:r w:rsidRPr="00F50BBD">
        <w:rPr>
          <w:rFonts w:ascii="Work Sans" w:eastAsia="Times New Roman" w:hAnsi="Work Sans" w:cs="Times New Roman"/>
          <w:spacing w:val="1"/>
          <w:sz w:val="24"/>
          <w:szCs w:val="24"/>
          <w:lang w:eastAsia="pt-BR"/>
        </w:rPr>
        <w:t>Distances are computed on the client-side using RSSI</w:t>
      </w:r>
    </w:p>
    <w:p w:rsidR="00F50BBD" w:rsidRPr="00F50BBD" w:rsidRDefault="00F50BBD" w:rsidP="00F50BBD">
      <w:pPr>
        <w:numPr>
          <w:ilvl w:val="0"/>
          <w:numId w:val="2"/>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t>Wi-Fi</w:t>
      </w:r>
      <w:r w:rsidRPr="00F50BBD">
        <w:rPr>
          <w:rFonts w:ascii="Work Sans" w:eastAsia="Times New Roman" w:hAnsi="Work Sans" w:cs="Times New Roman"/>
          <w:spacing w:val="1"/>
          <w:sz w:val="24"/>
          <w:szCs w:val="24"/>
          <w:lang w:val="en-US" w:eastAsia="pt-BR"/>
        </w:rPr>
        <w:t> can use trilateration either on the client-side (Android only) or on the server-side. The latter is far more accurate, but such location services are available only on premium Wi-Fi equipment (e.g. Cisco CMX, Cisco Meraki). Distances are usually computed using RSSI but an extension of the 802.11 standard will provide a ToF support in a near future</w:t>
      </w:r>
    </w:p>
    <w:p w:rsidR="00F50BBD" w:rsidRPr="00F50BBD" w:rsidRDefault="00F50BBD" w:rsidP="00F50BBD">
      <w:pPr>
        <w:numPr>
          <w:ilvl w:val="0"/>
          <w:numId w:val="2"/>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b/>
          <w:bCs/>
          <w:spacing w:val="1"/>
          <w:sz w:val="24"/>
          <w:szCs w:val="24"/>
          <w:lang w:val="en-US" w:eastAsia="pt-BR"/>
        </w:rPr>
        <w:lastRenderedPageBreak/>
        <w:t>Ultra-Wide Band</w:t>
      </w:r>
      <w:r w:rsidRPr="00F50BBD">
        <w:rPr>
          <w:rFonts w:ascii="Work Sans" w:eastAsia="Times New Roman" w:hAnsi="Work Sans" w:cs="Times New Roman"/>
          <w:spacing w:val="1"/>
          <w:sz w:val="24"/>
          <w:szCs w:val="24"/>
          <w:lang w:val="en-US" w:eastAsia="pt-BR"/>
        </w:rPr>
        <w:t> is another emerging technology which provides very accurate positions thanks to the use of ToF to compute distances between receiver and emitters. Nevertheless, this technology has several drawbacks: lack of standardization that results in no smartphone available and high cost</w:t>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br/>
      </w:r>
      <w:r w:rsidRPr="00F50BBD">
        <w:rPr>
          <w:rFonts w:ascii="Work Sans" w:eastAsia="Times New Roman" w:hAnsi="Work Sans" w:cs="Times New Roman"/>
          <w:spacing w:val="1"/>
          <w:sz w:val="24"/>
          <w:szCs w:val="24"/>
          <w:lang w:val="en-US" w:eastAsia="pt-BR"/>
        </w:rPr>
        <w:br/>
      </w:r>
      <w:r w:rsidRPr="00F50BBD">
        <w:rPr>
          <w:rFonts w:ascii="Work Sans" w:eastAsia="Times New Roman" w:hAnsi="Work Sans" w:cs="Times New Roman"/>
          <w:b/>
          <w:bCs/>
          <w:spacing w:val="1"/>
          <w:sz w:val="24"/>
          <w:szCs w:val="24"/>
          <w:lang w:val="en-US" w:eastAsia="pt-BR"/>
        </w:rPr>
        <w:t>Fingerprinting</w:t>
      </w:r>
      <w:r w:rsidRPr="00F50BBD">
        <w:rPr>
          <w:rFonts w:ascii="Work Sans" w:eastAsia="Times New Roman" w:hAnsi="Work Sans" w:cs="Times New Roman"/>
          <w:spacing w:val="1"/>
          <w:sz w:val="24"/>
          <w:szCs w:val="24"/>
          <w:lang w:val="en-US" w:eastAsia="pt-BR"/>
        </w:rPr>
        <w:t> positioning technologies use signal measurements across buildings to compute one’s position. It is based on the assumption that for every position there is an almost unique signal that can be recorded. Then, it becomes possible to compare received signals with existing records to figure out current position. However, fingerprinting does have a flip side. First, it only works when in motion, and second, it requires stable signals over time. This technique can either be used alone or to improve the accuracy of other positioning technologies (usually those based on trilateration). Moreover, it is possible to simultaneously combine fingerprinting from multiple sources to increase accuracy. Here’s a list of technologies that can take advantage of fingerprinting:</w:t>
      </w:r>
    </w:p>
    <w:p w:rsidR="00F50BBD" w:rsidRPr="00F50BBD" w:rsidRDefault="00F50BBD" w:rsidP="00F50BBD">
      <w:pPr>
        <w:numPr>
          <w:ilvl w:val="0"/>
          <w:numId w:val="3"/>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Bluetooth Low Energy (BLE) fingerprinting works very well because it can be performed on the client-side and because BLE signals prove to be stable over time</w:t>
      </w:r>
    </w:p>
    <w:p w:rsidR="00F50BBD" w:rsidRPr="00F50BBD" w:rsidRDefault="00F50BBD" w:rsidP="00F50BBD">
      <w:pPr>
        <w:numPr>
          <w:ilvl w:val="0"/>
          <w:numId w:val="3"/>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Wi-Fi fingerprinting works as well as BLE except it can’t be used on iOS devices due to Apple’s limitations. Which is why it is only used for Android smartphones and specific tracking devices used by intelligence and law enforcement agencies to bypass GPS jammers</w:t>
      </w:r>
    </w:p>
    <w:p w:rsidR="00F50BBD" w:rsidRPr="00F50BBD" w:rsidRDefault="00F50BBD" w:rsidP="00F50BBD">
      <w:pPr>
        <w:numPr>
          <w:ilvl w:val="0"/>
          <w:numId w:val="3"/>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Magnetic field fingerprinting uses unique variations of the earth magnetic field caused by steel parts inside building structures. It appears to work quite well but it proves unstable over time due to multiple factors (earth field variations, equipment moving, etc.)</w:t>
      </w:r>
    </w:p>
    <w:p w:rsidR="00F50BBD" w:rsidRPr="00F50BBD" w:rsidRDefault="00F50BBD" w:rsidP="00F50BBD">
      <w:pPr>
        <w:numPr>
          <w:ilvl w:val="0"/>
          <w:numId w:val="3"/>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 xml:space="preserve">Photo fingerprinting is based on the image analysis of the building interior. It works well when there are significant differences between floors including </w:t>
      </w:r>
      <w:r w:rsidRPr="00F50BBD">
        <w:rPr>
          <w:rFonts w:ascii="Work Sans" w:eastAsia="Times New Roman" w:hAnsi="Work Sans" w:cs="Times New Roman"/>
          <w:spacing w:val="1"/>
          <w:sz w:val="24"/>
          <w:szCs w:val="24"/>
          <w:lang w:val="en-US" w:eastAsia="pt-BR"/>
        </w:rPr>
        <w:lastRenderedPageBreak/>
        <w:t>furniture. It does not prove stable over time except when fingerprinting comes from high resolution permanent cameras able to frequently refresh records</w:t>
      </w:r>
    </w:p>
    <w:p w:rsid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br/>
      </w:r>
      <w:proofErr w:type="gramStart"/>
      <w:r w:rsidRPr="00F50BBD">
        <w:rPr>
          <w:rFonts w:ascii="Work Sans" w:eastAsia="Times New Roman" w:hAnsi="Work Sans" w:cs="Times New Roman"/>
          <w:b/>
          <w:bCs/>
          <w:spacing w:val="1"/>
          <w:sz w:val="24"/>
          <w:szCs w:val="24"/>
          <w:lang w:val="en-US" w:eastAsia="pt-BR"/>
        </w:rPr>
        <w:t>Motion</w:t>
      </w:r>
      <w:r w:rsidRPr="00F50BBD">
        <w:rPr>
          <w:rFonts w:ascii="Work Sans" w:eastAsia="Times New Roman" w:hAnsi="Work Sans" w:cs="Times New Roman"/>
          <w:spacing w:val="1"/>
          <w:sz w:val="24"/>
          <w:szCs w:val="24"/>
          <w:lang w:val="en-US" w:eastAsia="pt-BR"/>
        </w:rPr>
        <w:t> positioning inside and outside buildings works on the same principles but with different technologies.</w:t>
      </w:r>
      <w:proofErr w:type="gramEnd"/>
      <w:r w:rsidRPr="00F50BBD">
        <w:rPr>
          <w:rFonts w:ascii="Work Sans" w:eastAsia="Times New Roman" w:hAnsi="Work Sans" w:cs="Times New Roman"/>
          <w:spacing w:val="1"/>
          <w:sz w:val="24"/>
          <w:szCs w:val="24"/>
          <w:lang w:val="en-US" w:eastAsia="pt-BR"/>
        </w:rPr>
        <w:t xml:space="preserve"> Since it is not possible to use traditional IMUs, smartphone sensors are used to detect and quantify movements. Here is a list of sensors you can find in most smartphones: compass, accelerometers, barometers, pedometers. Algorithms such as Kalman filters process data that come from those sensors to compute relative movement. The issue with those techniques is poor accuracy resulting from small size sensors and cumulative errors. It goes without saying that the level of accuracy is far lower this way than it would be with IMUs. As for fingerprinting, motion positioning is best used to increase trilateration positioning rather than as a stand-alone technology.</w:t>
      </w:r>
    </w:p>
    <w:p w:rsidR="00F50BBD" w:rsidRDefault="00F50BBD" w:rsidP="00F50BBD">
      <w:pPr>
        <w:spacing w:after="100" w:afterAutospacing="1" w:line="435" w:lineRule="atLeast"/>
        <w:rPr>
          <w:rFonts w:ascii="Open Sans" w:eastAsia="Times New Roman" w:hAnsi="Open Sans" w:cs="Times New Roman"/>
          <w:b/>
          <w:bCs/>
          <w:sz w:val="24"/>
          <w:szCs w:val="24"/>
          <w:lang w:val="en-US" w:eastAsia="pt-BR"/>
        </w:rPr>
      </w:pPr>
    </w:p>
    <w:p w:rsidR="00F50BBD" w:rsidRPr="00F50BBD" w:rsidRDefault="00F50BBD" w:rsidP="00F50BBD">
      <w:pPr>
        <w:spacing w:after="100" w:afterAutospacing="1" w:line="435" w:lineRule="atLeast"/>
        <w:rPr>
          <w:rFonts w:ascii="Open Sans" w:eastAsia="Times New Roman" w:hAnsi="Open Sans" w:cs="Times New Roman"/>
          <w:b/>
          <w:bCs/>
          <w:sz w:val="24"/>
          <w:szCs w:val="24"/>
          <w:lang w:val="en-US" w:eastAsia="pt-BR"/>
        </w:rPr>
      </w:pPr>
      <w:r w:rsidRPr="00F50BBD">
        <w:rPr>
          <w:rFonts w:ascii="Open Sans" w:eastAsia="Times New Roman" w:hAnsi="Open Sans" w:cs="Times New Roman"/>
          <w:b/>
          <w:bCs/>
          <w:sz w:val="24"/>
          <w:szCs w:val="24"/>
          <w:lang w:val="en-US" w:eastAsia="pt-BR"/>
        </w:rPr>
        <w:t>Conclusion</w:t>
      </w:r>
    </w:p>
    <w:p w:rsid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Indoor positioning is a very complex matter that can’t be solved with a unique technology the way GPS does outdoors. The best providers rely on an approach called </w:t>
      </w:r>
      <w:r w:rsidRPr="00F50BBD">
        <w:rPr>
          <w:rFonts w:ascii="Work Sans" w:eastAsia="Times New Roman" w:hAnsi="Work Sans" w:cs="Times New Roman"/>
          <w:b/>
          <w:bCs/>
          <w:spacing w:val="1"/>
          <w:sz w:val="24"/>
          <w:szCs w:val="24"/>
          <w:lang w:val="en-US" w:eastAsia="pt-BR"/>
        </w:rPr>
        <w:t>Sensor Fusion</w:t>
      </w:r>
      <w:r w:rsidRPr="00F50BBD">
        <w:rPr>
          <w:rFonts w:ascii="Work Sans" w:eastAsia="Times New Roman" w:hAnsi="Work Sans" w:cs="Times New Roman"/>
          <w:spacing w:val="1"/>
          <w:sz w:val="24"/>
          <w:szCs w:val="24"/>
          <w:lang w:val="en-US" w:eastAsia="pt-BR"/>
        </w:rPr>
        <w:t xml:space="preserve"> that is based on the use of a combination of technologies to provide the best possible accuracy. </w:t>
      </w:r>
      <w:proofErr w:type="gramStart"/>
      <w:r w:rsidRPr="00F50BBD">
        <w:rPr>
          <w:rFonts w:ascii="Work Sans" w:eastAsia="Times New Roman" w:hAnsi="Work Sans" w:cs="Times New Roman"/>
          <w:spacing w:val="1"/>
          <w:sz w:val="24"/>
          <w:szCs w:val="24"/>
          <w:lang w:val="en-US" w:eastAsia="pt-BR"/>
        </w:rPr>
        <w:t>Most of the time they use </w:t>
      </w:r>
      <w:r w:rsidRPr="00F50BBD">
        <w:rPr>
          <w:rFonts w:ascii="Work Sans" w:eastAsia="Times New Roman" w:hAnsi="Work Sans" w:cs="Times New Roman"/>
          <w:b/>
          <w:bCs/>
          <w:spacing w:val="1"/>
          <w:sz w:val="24"/>
          <w:szCs w:val="24"/>
          <w:lang w:val="en-US" w:eastAsia="pt-BR"/>
        </w:rPr>
        <w:t>Trilateration</w:t>
      </w:r>
      <w:r w:rsidRPr="00F50BBD">
        <w:rPr>
          <w:rFonts w:ascii="Work Sans" w:eastAsia="Times New Roman" w:hAnsi="Work Sans" w:cs="Times New Roman"/>
          <w:spacing w:val="1"/>
          <w:sz w:val="24"/>
          <w:szCs w:val="24"/>
          <w:lang w:val="en-US" w:eastAsia="pt-BR"/>
        </w:rPr>
        <w:t> to obtain an absolute position, sometimes coupled with </w:t>
      </w:r>
      <w:r w:rsidRPr="00F50BBD">
        <w:rPr>
          <w:rFonts w:ascii="Work Sans" w:eastAsia="Times New Roman" w:hAnsi="Work Sans" w:cs="Times New Roman"/>
          <w:b/>
          <w:bCs/>
          <w:spacing w:val="1"/>
          <w:sz w:val="24"/>
          <w:szCs w:val="24"/>
          <w:lang w:val="en-US" w:eastAsia="pt-BR"/>
        </w:rPr>
        <w:t>Fingerprinting</w:t>
      </w:r>
      <w:r w:rsidRPr="00F50BBD">
        <w:rPr>
          <w:rFonts w:ascii="Work Sans" w:eastAsia="Times New Roman" w:hAnsi="Work Sans" w:cs="Times New Roman"/>
          <w:spacing w:val="1"/>
          <w:sz w:val="24"/>
          <w:szCs w:val="24"/>
          <w:lang w:val="en-US" w:eastAsia="pt-BR"/>
        </w:rPr>
        <w:t> to increase accuracy.</w:t>
      </w:r>
      <w:proofErr w:type="gramEnd"/>
      <w:r w:rsidRPr="00F50BBD">
        <w:rPr>
          <w:rFonts w:ascii="Work Sans" w:eastAsia="Times New Roman" w:hAnsi="Work Sans" w:cs="Times New Roman"/>
          <w:spacing w:val="1"/>
          <w:sz w:val="24"/>
          <w:szCs w:val="24"/>
          <w:lang w:val="en-US" w:eastAsia="pt-BR"/>
        </w:rPr>
        <w:t xml:space="preserve"> Then, they use </w:t>
      </w:r>
      <w:r w:rsidRPr="00F50BBD">
        <w:rPr>
          <w:rFonts w:ascii="Work Sans" w:eastAsia="Times New Roman" w:hAnsi="Work Sans" w:cs="Times New Roman"/>
          <w:b/>
          <w:bCs/>
          <w:spacing w:val="1"/>
          <w:sz w:val="24"/>
          <w:szCs w:val="24"/>
          <w:lang w:val="en-US" w:eastAsia="pt-BR"/>
        </w:rPr>
        <w:t>Motion</w:t>
      </w:r>
      <w:r w:rsidRPr="00F50BBD">
        <w:rPr>
          <w:rFonts w:ascii="Work Sans" w:eastAsia="Times New Roman" w:hAnsi="Work Sans" w:cs="Times New Roman"/>
          <w:spacing w:val="1"/>
          <w:sz w:val="24"/>
          <w:szCs w:val="24"/>
          <w:lang w:val="en-US" w:eastAsia="pt-BR"/>
        </w:rPr>
        <w:t> positioning to move the blue dot until they have enough radio signal variation to compute another absolute position. This way, they can spare smartphone batteries since aggressively scanning radio signals (whether BLE or Wi-Fi) comes with a high energy cost. </w:t>
      </w:r>
      <w:r w:rsidRPr="00F50BBD">
        <w:rPr>
          <w:rFonts w:ascii="Work Sans" w:eastAsia="Times New Roman" w:hAnsi="Work Sans" w:cs="Times New Roman"/>
          <w:b/>
          <w:bCs/>
          <w:spacing w:val="1"/>
          <w:sz w:val="24"/>
          <w:szCs w:val="24"/>
          <w:lang w:val="en-US" w:eastAsia="pt-BR"/>
        </w:rPr>
        <w:t>Proximity</w:t>
      </w:r>
      <w:r w:rsidRPr="00F50BBD">
        <w:rPr>
          <w:rFonts w:ascii="Work Sans" w:eastAsia="Times New Roman" w:hAnsi="Work Sans" w:cs="Times New Roman"/>
          <w:spacing w:val="1"/>
          <w:sz w:val="24"/>
          <w:szCs w:val="24"/>
          <w:lang w:val="en-US" w:eastAsia="pt-BR"/>
        </w:rPr>
        <w:t xml:space="preserve"> positioning is both a low-cost and a low-tech way of getting a position. Even if it’s very basic, it can be sufficient depending on the context because not every project really needs high accuracy; without mentioning the budget you need to get it. Finally, the current trend in indoor positioning is to reuse existing infrastructures instead of deploying new ones which limits overall costs. For instance, Wi-Fi access points can be used both to provide Internet Access and Indoor </w:t>
      </w:r>
      <w:r w:rsidRPr="00F50BBD">
        <w:rPr>
          <w:rFonts w:ascii="Work Sans" w:eastAsia="Times New Roman" w:hAnsi="Work Sans" w:cs="Times New Roman"/>
          <w:spacing w:val="1"/>
          <w:sz w:val="24"/>
          <w:szCs w:val="24"/>
          <w:lang w:val="en-US" w:eastAsia="pt-BR"/>
        </w:rPr>
        <w:lastRenderedPageBreak/>
        <w:t>Positioning especially since most of them now have BLE chipsets within. It goes the same with Li-Fi lamps that can embed BLE chipsets and various sensors alike.</w:t>
      </w:r>
    </w:p>
    <w:p w:rsidR="00F50BBD" w:rsidRPr="00F50BBD" w:rsidRDefault="00F50BBD" w:rsidP="00F50BBD">
      <w:pPr>
        <w:spacing w:after="100" w:afterAutospacing="1" w:line="435" w:lineRule="atLeast"/>
        <w:rPr>
          <w:rFonts w:ascii="Work Sans" w:eastAsia="Times New Roman" w:hAnsi="Work Sans" w:cs="Times New Roman"/>
          <w:spacing w:val="1"/>
          <w:sz w:val="24"/>
          <w:szCs w:val="24"/>
          <w:lang w:val="en-US" w:eastAsia="pt-BR"/>
        </w:rPr>
      </w:pPr>
      <w:r w:rsidRPr="00F50BBD">
        <w:rPr>
          <w:rFonts w:ascii="Open Sans" w:eastAsia="Times New Roman" w:hAnsi="Open Sans" w:cs="Times New Roman"/>
          <w:b/>
          <w:bCs/>
          <w:sz w:val="24"/>
          <w:szCs w:val="24"/>
          <w:lang w:eastAsia="pt-BR"/>
        </w:rPr>
        <w:t>Key points to remember</w:t>
      </w:r>
    </w:p>
    <w:p w:rsidR="00F50BBD" w:rsidRPr="00F50BBD" w:rsidRDefault="00F50BBD" w:rsidP="00F50BBD">
      <w:pPr>
        <w:spacing w:after="0" w:line="240" w:lineRule="auto"/>
        <w:rPr>
          <w:rFonts w:ascii="Times New Roman" w:eastAsia="Times New Roman" w:hAnsi="Times New Roman" w:cs="Times New Roman"/>
          <w:sz w:val="24"/>
          <w:szCs w:val="24"/>
          <w:lang w:eastAsia="pt-BR"/>
        </w:rPr>
      </w:pPr>
      <w:bookmarkStart w:id="0" w:name="_GoBack"/>
      <w:bookmarkEnd w:id="0"/>
    </w:p>
    <w:p w:rsidR="00F50BBD" w:rsidRPr="00F50BBD" w:rsidRDefault="00F50BBD" w:rsidP="00F50BBD">
      <w:pPr>
        <w:numPr>
          <w:ilvl w:val="0"/>
          <w:numId w:val="4"/>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Positioning technologies either provide an absolute or relative position</w:t>
      </w:r>
    </w:p>
    <w:p w:rsidR="00F50BBD" w:rsidRPr="00F50BBD" w:rsidRDefault="00F50BBD" w:rsidP="00F50BBD">
      <w:pPr>
        <w:numPr>
          <w:ilvl w:val="0"/>
          <w:numId w:val="4"/>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Indoors, the GPS technology doesn’t work properly due to inadequate accuracy</w:t>
      </w:r>
    </w:p>
    <w:p w:rsidR="00F50BBD" w:rsidRPr="00F50BBD" w:rsidRDefault="00F50BBD" w:rsidP="00F50BBD">
      <w:pPr>
        <w:numPr>
          <w:ilvl w:val="0"/>
          <w:numId w:val="4"/>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Most providers rely on signal attenuation along with trilateration to compute one’s position</w:t>
      </w:r>
    </w:p>
    <w:p w:rsidR="00F50BBD" w:rsidRPr="00F50BBD" w:rsidRDefault="00F50BBD" w:rsidP="00F50BBD">
      <w:pPr>
        <w:numPr>
          <w:ilvl w:val="0"/>
          <w:numId w:val="4"/>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Fingerprinting and motion positioning are best used to increase accuracy of other indoor positioning systems</w:t>
      </w:r>
    </w:p>
    <w:p w:rsidR="00F50BBD" w:rsidRPr="00F50BBD" w:rsidRDefault="00F50BBD" w:rsidP="00F50BBD">
      <w:pPr>
        <w:numPr>
          <w:ilvl w:val="0"/>
          <w:numId w:val="4"/>
        </w:numPr>
        <w:spacing w:before="100" w:beforeAutospacing="1" w:after="100" w:afterAutospacing="1" w:line="435" w:lineRule="atLeast"/>
        <w:rPr>
          <w:rFonts w:ascii="Work Sans" w:eastAsia="Times New Roman" w:hAnsi="Work Sans" w:cs="Times New Roman"/>
          <w:spacing w:val="1"/>
          <w:sz w:val="24"/>
          <w:szCs w:val="24"/>
          <w:lang w:val="en-US" w:eastAsia="pt-BR"/>
        </w:rPr>
      </w:pPr>
      <w:r w:rsidRPr="00F50BBD">
        <w:rPr>
          <w:rFonts w:ascii="Work Sans" w:eastAsia="Times New Roman" w:hAnsi="Work Sans" w:cs="Times New Roman"/>
          <w:spacing w:val="1"/>
          <w:sz w:val="24"/>
          <w:szCs w:val="24"/>
          <w:lang w:val="en-US" w:eastAsia="pt-BR"/>
        </w:rPr>
        <w:t>The best providers rely on sensor fusion meaning they use several technologies to provide better accuracy</w:t>
      </w:r>
    </w:p>
    <w:p w:rsidR="004E1C03" w:rsidRPr="00F50BBD" w:rsidRDefault="004E1C03">
      <w:pPr>
        <w:rPr>
          <w:sz w:val="24"/>
          <w:szCs w:val="24"/>
          <w:lang w:val="en-US"/>
        </w:rPr>
      </w:pPr>
    </w:p>
    <w:sectPr w:rsidR="004E1C03" w:rsidRPr="00F50BB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0E0B1B03-5522-4A92-8A89-086571DBF0D6}"/>
  </w:font>
  <w:font w:name="Times New Roman">
    <w:panose1 w:val="02020603050405020304"/>
    <w:charset w:val="00"/>
    <w:family w:val="roman"/>
    <w:pitch w:val="variable"/>
    <w:sig w:usb0="E0002EFF" w:usb1="C000785B" w:usb2="00000009" w:usb3="00000000" w:csb0="000001FF" w:csb1="00000000"/>
    <w:embedRegular r:id="rId2" w:fontKey="{7CB113C6-B5D6-4057-BD0E-D0D10A829160}"/>
    <w:embedBold r:id="rId3" w:fontKey="{3450852D-59AD-4E45-9AE0-C24C2DDFB5D5}"/>
  </w:font>
  <w:font w:name="Courier New">
    <w:panose1 w:val="02070309020205020404"/>
    <w:charset w:val="00"/>
    <w:family w:val="modern"/>
    <w:pitch w:val="fixed"/>
    <w:sig w:usb0="E0002EFF" w:usb1="C0007843" w:usb2="00000009" w:usb3="00000000" w:csb0="000001FF" w:csb1="00000000"/>
    <w:embedRegular r:id="rId4" w:fontKey="{564F4EDF-9F6A-47A4-8294-1FABB9BAD0CD}"/>
  </w:font>
  <w:font w:name="Wingdings">
    <w:panose1 w:val="05000000000000000000"/>
    <w:charset w:val="02"/>
    <w:family w:val="auto"/>
    <w:pitch w:val="variable"/>
    <w:sig w:usb0="00000000" w:usb1="10000000" w:usb2="00000000" w:usb3="00000000" w:csb0="80000000" w:csb1="00000000"/>
    <w:embedRegular r:id="rId5" w:fontKey="{606DA6EC-E29C-4AEB-B05E-983B794548E1}"/>
  </w:font>
  <w:font w:name="Calibri">
    <w:panose1 w:val="020F0502020204030204"/>
    <w:charset w:val="00"/>
    <w:family w:val="swiss"/>
    <w:pitch w:val="variable"/>
    <w:sig w:usb0="E4002EFF" w:usb1="C000247B" w:usb2="00000009" w:usb3="00000000" w:csb0="000001FF" w:csb1="00000000"/>
    <w:embedRegular r:id="rId6" w:fontKey="{BF2253CE-756D-4FE6-A367-87C4B783848E}"/>
  </w:font>
  <w:font w:name="Tahoma">
    <w:panose1 w:val="020B0604030504040204"/>
    <w:charset w:val="00"/>
    <w:family w:val="swiss"/>
    <w:pitch w:val="variable"/>
    <w:sig w:usb0="E1002EFF" w:usb1="C000605B" w:usb2="00000029" w:usb3="00000000" w:csb0="000101FF" w:csb1="00000000"/>
    <w:embedRegular r:id="rId7" w:fontKey="{F22F4B59-5555-413D-8377-50BE3EAC279A}"/>
  </w:font>
  <w:font w:name="Work Sans">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8" w:fontKey="{8E8A0165-B783-48F6-820B-D31D7803D69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DE702A"/>
    <w:multiLevelType w:val="multilevel"/>
    <w:tmpl w:val="7E6E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0D5414"/>
    <w:multiLevelType w:val="multilevel"/>
    <w:tmpl w:val="82C6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750FC7"/>
    <w:multiLevelType w:val="multilevel"/>
    <w:tmpl w:val="EBB6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3247BB9"/>
    <w:multiLevelType w:val="multilevel"/>
    <w:tmpl w:val="9BE8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TrueTypeFonts/>
  <w:embedSystemFonts/>
  <w:proofState w:grammar="clean"/>
  <w:revisionView w:inkAnnotations="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BBD"/>
    <w:rsid w:val="00002D39"/>
    <w:rsid w:val="001E141A"/>
    <w:rsid w:val="004E1C03"/>
    <w:rsid w:val="00F50BB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F50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F50BB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50BBD"/>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F50BBD"/>
    <w:rPr>
      <w:rFonts w:ascii="Times New Roman" w:eastAsia="Times New Roman" w:hAnsi="Times New Roman" w:cs="Times New Roman"/>
      <w:b/>
      <w:bCs/>
      <w:sz w:val="36"/>
      <w:szCs w:val="36"/>
      <w:lang w:eastAsia="pt-BR"/>
    </w:rPr>
  </w:style>
  <w:style w:type="paragraph" w:customStyle="1" w:styleId="informations">
    <w:name w:val="informations"/>
    <w:basedOn w:val="Normal"/>
    <w:rsid w:val="00F50B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F50BBD"/>
    <w:rPr>
      <w:color w:val="0000FF"/>
      <w:u w:val="single"/>
    </w:rPr>
  </w:style>
  <w:style w:type="paragraph" w:styleId="NormalWeb">
    <w:name w:val="Normal (Web)"/>
    <w:basedOn w:val="Normal"/>
    <w:uiPriority w:val="99"/>
    <w:semiHidden/>
    <w:unhideWhenUsed/>
    <w:rsid w:val="00F50B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50BBD"/>
    <w:rPr>
      <w:b/>
      <w:bCs/>
    </w:rPr>
  </w:style>
  <w:style w:type="paragraph" w:styleId="Textodebalo">
    <w:name w:val="Balloon Text"/>
    <w:basedOn w:val="Normal"/>
    <w:link w:val="TextodebaloChar"/>
    <w:uiPriority w:val="99"/>
    <w:semiHidden/>
    <w:unhideWhenUsed/>
    <w:rsid w:val="00F50B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50BB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F50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F50BB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50BBD"/>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F50BBD"/>
    <w:rPr>
      <w:rFonts w:ascii="Times New Roman" w:eastAsia="Times New Roman" w:hAnsi="Times New Roman" w:cs="Times New Roman"/>
      <w:b/>
      <w:bCs/>
      <w:sz w:val="36"/>
      <w:szCs w:val="36"/>
      <w:lang w:eastAsia="pt-BR"/>
    </w:rPr>
  </w:style>
  <w:style w:type="paragraph" w:customStyle="1" w:styleId="informations">
    <w:name w:val="informations"/>
    <w:basedOn w:val="Normal"/>
    <w:rsid w:val="00F50B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F50BBD"/>
    <w:rPr>
      <w:color w:val="0000FF"/>
      <w:u w:val="single"/>
    </w:rPr>
  </w:style>
  <w:style w:type="paragraph" w:styleId="NormalWeb">
    <w:name w:val="Normal (Web)"/>
    <w:basedOn w:val="Normal"/>
    <w:uiPriority w:val="99"/>
    <w:semiHidden/>
    <w:unhideWhenUsed/>
    <w:rsid w:val="00F50B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50BBD"/>
    <w:rPr>
      <w:b/>
      <w:bCs/>
    </w:rPr>
  </w:style>
  <w:style w:type="paragraph" w:styleId="Textodebalo">
    <w:name w:val="Balloon Text"/>
    <w:basedOn w:val="Normal"/>
    <w:link w:val="TextodebaloChar"/>
    <w:uiPriority w:val="99"/>
    <w:semiHidden/>
    <w:unhideWhenUsed/>
    <w:rsid w:val="00F50B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50BB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720142">
      <w:bodyDiv w:val="1"/>
      <w:marLeft w:val="0"/>
      <w:marRight w:val="0"/>
      <w:marTop w:val="0"/>
      <w:marBottom w:val="0"/>
      <w:divBdr>
        <w:top w:val="none" w:sz="0" w:space="0" w:color="auto"/>
        <w:left w:val="none" w:sz="0" w:space="0" w:color="auto"/>
        <w:bottom w:val="none" w:sz="0" w:space="0" w:color="auto"/>
        <w:right w:val="none" w:sz="0" w:space="0" w:color="auto"/>
      </w:divBdr>
      <w:divsChild>
        <w:div w:id="1000080031">
          <w:marLeft w:val="0"/>
          <w:marRight w:val="0"/>
          <w:marTop w:val="0"/>
          <w:marBottom w:val="0"/>
          <w:divBdr>
            <w:top w:val="none" w:sz="0" w:space="0" w:color="auto"/>
            <w:left w:val="none" w:sz="0" w:space="0" w:color="auto"/>
            <w:bottom w:val="none" w:sz="0" w:space="0" w:color="auto"/>
            <w:right w:val="none" w:sz="0" w:space="0" w:color="auto"/>
          </w:divBdr>
          <w:divsChild>
            <w:div w:id="500002341">
              <w:marLeft w:val="-225"/>
              <w:marRight w:val="-225"/>
              <w:marTop w:val="0"/>
              <w:marBottom w:val="0"/>
              <w:divBdr>
                <w:top w:val="none" w:sz="0" w:space="0" w:color="auto"/>
                <w:left w:val="none" w:sz="0" w:space="0" w:color="auto"/>
                <w:bottom w:val="none" w:sz="0" w:space="0" w:color="auto"/>
                <w:right w:val="none" w:sz="0" w:space="0" w:color="auto"/>
              </w:divBdr>
              <w:divsChild>
                <w:div w:id="1151869711">
                  <w:marLeft w:val="0"/>
                  <w:marRight w:val="0"/>
                  <w:marTop w:val="0"/>
                  <w:marBottom w:val="0"/>
                  <w:divBdr>
                    <w:top w:val="none" w:sz="0" w:space="0" w:color="auto"/>
                    <w:left w:val="none" w:sz="0" w:space="0" w:color="auto"/>
                    <w:bottom w:val="none" w:sz="0" w:space="0" w:color="auto"/>
                    <w:right w:val="none" w:sz="0" w:space="0" w:color="auto"/>
                  </w:divBdr>
                </w:div>
                <w:div w:id="2146846803">
                  <w:marLeft w:val="0"/>
                  <w:marRight w:val="0"/>
                  <w:marTop w:val="0"/>
                  <w:marBottom w:val="0"/>
                  <w:divBdr>
                    <w:top w:val="none" w:sz="0" w:space="0" w:color="auto"/>
                    <w:left w:val="none" w:sz="0" w:space="0" w:color="auto"/>
                    <w:bottom w:val="none" w:sz="0" w:space="0" w:color="auto"/>
                    <w:right w:val="none" w:sz="0" w:space="0" w:color="auto"/>
                  </w:divBdr>
                </w:div>
                <w:div w:id="6572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99869">
          <w:marLeft w:val="0"/>
          <w:marRight w:val="0"/>
          <w:marTop w:val="0"/>
          <w:marBottom w:val="0"/>
          <w:divBdr>
            <w:top w:val="none" w:sz="0" w:space="0" w:color="auto"/>
            <w:left w:val="none" w:sz="0" w:space="0" w:color="auto"/>
            <w:bottom w:val="none" w:sz="0" w:space="0" w:color="auto"/>
            <w:right w:val="none" w:sz="0" w:space="0" w:color="auto"/>
          </w:divBdr>
        </w:div>
        <w:div w:id="1480611438">
          <w:marLeft w:val="0"/>
          <w:marRight w:val="0"/>
          <w:marTop w:val="0"/>
          <w:marBottom w:val="0"/>
          <w:divBdr>
            <w:top w:val="none" w:sz="0" w:space="0" w:color="auto"/>
            <w:left w:val="none" w:sz="0" w:space="0" w:color="auto"/>
            <w:bottom w:val="none" w:sz="0" w:space="0" w:color="auto"/>
            <w:right w:val="none" w:sz="0" w:space="0" w:color="auto"/>
          </w:divBdr>
          <w:divsChild>
            <w:div w:id="1489519565">
              <w:marLeft w:val="0"/>
              <w:marRight w:val="0"/>
              <w:marTop w:val="0"/>
              <w:marBottom w:val="0"/>
              <w:divBdr>
                <w:top w:val="none" w:sz="0" w:space="0" w:color="auto"/>
                <w:left w:val="none" w:sz="0" w:space="0" w:color="auto"/>
                <w:bottom w:val="none" w:sz="0" w:space="0" w:color="auto"/>
                <w:right w:val="none" w:sz="0" w:space="0" w:color="auto"/>
              </w:divBdr>
            </w:div>
            <w:div w:id="716513470">
              <w:marLeft w:val="0"/>
              <w:marRight w:val="0"/>
              <w:marTop w:val="0"/>
              <w:marBottom w:val="0"/>
              <w:divBdr>
                <w:top w:val="none" w:sz="0" w:space="0" w:color="auto"/>
                <w:left w:val="none" w:sz="0" w:space="0" w:color="auto"/>
                <w:bottom w:val="none" w:sz="0" w:space="0" w:color="auto"/>
                <w:right w:val="none" w:sz="0" w:space="0" w:color="auto"/>
              </w:divBdr>
            </w:div>
            <w:div w:id="631861718">
              <w:marLeft w:val="0"/>
              <w:marRight w:val="0"/>
              <w:marTop w:val="0"/>
              <w:marBottom w:val="0"/>
              <w:divBdr>
                <w:top w:val="none" w:sz="0" w:space="0" w:color="auto"/>
                <w:left w:val="none" w:sz="0" w:space="0" w:color="auto"/>
                <w:bottom w:val="none" w:sz="0" w:space="0" w:color="auto"/>
                <w:right w:val="none" w:sz="0" w:space="0" w:color="auto"/>
              </w:divBdr>
            </w:div>
            <w:div w:id="11035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in/mederic/"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A2B32CA-1E01-44AC-9FD8-0AA49C7EA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Pages>
  <Words>1767</Words>
  <Characters>9544</Characters>
  <Application>Microsoft Office Word</Application>
  <DocSecurity>0</DocSecurity>
  <Lines>79</Lines>
  <Paragraphs>22</Paragraphs>
  <ScaleCrop>false</ScaleCrop>
  <Company/>
  <LinksUpToDate>false</LinksUpToDate>
  <CharactersWithSpaces>11289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A. Apolinário Jr.</dc:creator>
  <cp:lastModifiedBy>J. A. Apolinário Jr.</cp:lastModifiedBy>
  <cp:revision>1</cp:revision>
  <dcterms:created xsi:type="dcterms:W3CDTF">2021-03-01T16:23:00Z</dcterms:created>
  <dcterms:modified xsi:type="dcterms:W3CDTF">2021-03-01T16:29:00Z</dcterms:modified>
</cp:coreProperties>
</file>